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FD6E" w14:textId="77777777" w:rsidR="001A702C" w:rsidRPr="002B7FBB" w:rsidRDefault="001A702C" w:rsidP="001A702C">
      <w:pPr>
        <w:pStyle w:val="Bezproreda"/>
        <w:rPr>
          <w:sz w:val="24"/>
          <w:szCs w:val="24"/>
        </w:rPr>
      </w:pPr>
      <w:r w:rsidRPr="002B7FBB">
        <w:rPr>
          <w:sz w:val="24"/>
          <w:szCs w:val="24"/>
        </w:rPr>
        <w:t>OSNOVNA ŠKOLA STRAHONINEC</w:t>
      </w:r>
    </w:p>
    <w:p w14:paraId="07B23909" w14:textId="77777777" w:rsidR="001A702C" w:rsidRPr="002B7FBB" w:rsidRDefault="001A702C" w:rsidP="001A702C">
      <w:pPr>
        <w:pStyle w:val="Bezproreda"/>
        <w:rPr>
          <w:sz w:val="24"/>
          <w:szCs w:val="24"/>
        </w:rPr>
      </w:pPr>
      <w:r w:rsidRPr="002B7FBB">
        <w:rPr>
          <w:sz w:val="24"/>
          <w:szCs w:val="24"/>
        </w:rPr>
        <w:t>ŠKOLSKI ODBOR</w:t>
      </w:r>
    </w:p>
    <w:p w14:paraId="5B42BA1A" w14:textId="3BCE2E65" w:rsidR="001A702C" w:rsidRPr="002B7FBB" w:rsidRDefault="001A702C" w:rsidP="001A702C">
      <w:pPr>
        <w:pStyle w:val="Bezproreda"/>
        <w:rPr>
          <w:sz w:val="24"/>
          <w:szCs w:val="24"/>
        </w:rPr>
      </w:pPr>
      <w:r w:rsidRPr="002B7FBB">
        <w:rPr>
          <w:sz w:val="24"/>
          <w:szCs w:val="24"/>
        </w:rPr>
        <w:t>KLASA: 003-06/21-01/0</w:t>
      </w:r>
      <w:r w:rsidR="001F1571" w:rsidRPr="002B7FBB">
        <w:rPr>
          <w:sz w:val="24"/>
          <w:szCs w:val="24"/>
        </w:rPr>
        <w:t>5</w:t>
      </w:r>
    </w:p>
    <w:p w14:paraId="29EA5B40" w14:textId="77777777" w:rsidR="001A702C" w:rsidRPr="002B7FBB" w:rsidRDefault="001A702C" w:rsidP="001A702C">
      <w:pPr>
        <w:pStyle w:val="Bezproreda"/>
        <w:rPr>
          <w:sz w:val="24"/>
          <w:szCs w:val="24"/>
        </w:rPr>
      </w:pPr>
      <w:r w:rsidRPr="002B7FBB">
        <w:rPr>
          <w:sz w:val="24"/>
          <w:szCs w:val="24"/>
        </w:rPr>
        <w:t>URBROJ: 2109-43-21-01</w:t>
      </w:r>
    </w:p>
    <w:p w14:paraId="1EBB7DFE" w14:textId="4393916F" w:rsidR="001A702C" w:rsidRPr="002B7FBB" w:rsidRDefault="001A702C" w:rsidP="001A702C">
      <w:pPr>
        <w:pStyle w:val="Bezproreda"/>
        <w:rPr>
          <w:sz w:val="24"/>
          <w:szCs w:val="24"/>
        </w:rPr>
      </w:pPr>
      <w:r w:rsidRPr="002B7FBB">
        <w:rPr>
          <w:sz w:val="24"/>
          <w:szCs w:val="24"/>
        </w:rPr>
        <w:t xml:space="preserve">Strahoninec, </w:t>
      </w:r>
      <w:r w:rsidR="001F1571" w:rsidRPr="002B7FBB">
        <w:rPr>
          <w:sz w:val="24"/>
          <w:szCs w:val="24"/>
        </w:rPr>
        <w:t>16</w:t>
      </w:r>
      <w:r w:rsidRPr="002B7FBB">
        <w:rPr>
          <w:sz w:val="24"/>
          <w:szCs w:val="24"/>
        </w:rPr>
        <w:t xml:space="preserve">. </w:t>
      </w:r>
      <w:r w:rsidR="001F1571" w:rsidRPr="002B7FBB">
        <w:rPr>
          <w:sz w:val="24"/>
          <w:szCs w:val="24"/>
        </w:rPr>
        <w:t>3</w:t>
      </w:r>
      <w:r w:rsidRPr="002B7FBB">
        <w:rPr>
          <w:sz w:val="24"/>
          <w:szCs w:val="24"/>
        </w:rPr>
        <w:t>. 2021.</w:t>
      </w:r>
    </w:p>
    <w:p w14:paraId="19DD47A7" w14:textId="58C432F0" w:rsidR="001A702C" w:rsidRDefault="001A702C" w:rsidP="001A702C">
      <w:pPr>
        <w:pStyle w:val="Bezproreda"/>
        <w:rPr>
          <w:sz w:val="24"/>
          <w:szCs w:val="24"/>
        </w:rPr>
      </w:pPr>
    </w:p>
    <w:p w14:paraId="79E30E5B" w14:textId="77777777" w:rsidR="002B7FBB" w:rsidRPr="002B7FBB" w:rsidRDefault="002B7FBB" w:rsidP="001A702C">
      <w:pPr>
        <w:pStyle w:val="Bezproreda"/>
        <w:rPr>
          <w:sz w:val="24"/>
          <w:szCs w:val="24"/>
        </w:rPr>
      </w:pPr>
    </w:p>
    <w:p w14:paraId="591284FE" w14:textId="0AEE6984" w:rsidR="001A702C" w:rsidRPr="002B7FBB" w:rsidRDefault="001A702C" w:rsidP="001A702C">
      <w:pPr>
        <w:pStyle w:val="Bezproreda"/>
        <w:jc w:val="both"/>
        <w:rPr>
          <w:sz w:val="24"/>
          <w:szCs w:val="24"/>
          <w:lang w:eastAsia="hr-HR"/>
        </w:rPr>
      </w:pPr>
      <w:r w:rsidRPr="002B7FBB">
        <w:rPr>
          <w:sz w:val="24"/>
          <w:szCs w:val="24"/>
          <w:lang w:eastAsia="hr-HR"/>
        </w:rPr>
        <w:t xml:space="preserve">Na temelju čl. 43. </w:t>
      </w:r>
      <w:r w:rsidR="001F1571" w:rsidRPr="002B7FBB">
        <w:rPr>
          <w:sz w:val="24"/>
          <w:szCs w:val="24"/>
          <w:lang w:eastAsia="hr-HR"/>
        </w:rPr>
        <w:t>S</w:t>
      </w:r>
      <w:r w:rsidRPr="002B7FBB">
        <w:rPr>
          <w:sz w:val="24"/>
          <w:szCs w:val="24"/>
          <w:lang w:eastAsia="hr-HR"/>
        </w:rPr>
        <w:t xml:space="preserve">tatuta Osnovne škole Strahoninec sazivam </w:t>
      </w:r>
      <w:r w:rsidR="001F1571" w:rsidRPr="002B7FBB">
        <w:rPr>
          <w:sz w:val="24"/>
          <w:szCs w:val="24"/>
          <w:lang w:eastAsia="hr-HR"/>
        </w:rPr>
        <w:t>60</w:t>
      </w:r>
      <w:r w:rsidRPr="002B7FBB">
        <w:rPr>
          <w:sz w:val="24"/>
          <w:szCs w:val="24"/>
          <w:lang w:eastAsia="hr-HR"/>
        </w:rPr>
        <w:t>. sjednicu Školskog odbora Osnovne škole Strahoninec.</w:t>
      </w:r>
    </w:p>
    <w:p w14:paraId="3684EE5F" w14:textId="065C27B9" w:rsidR="001A702C" w:rsidRPr="002B7FBB" w:rsidRDefault="001A702C" w:rsidP="001A702C">
      <w:pPr>
        <w:pStyle w:val="Bezproreda"/>
        <w:jc w:val="both"/>
        <w:rPr>
          <w:sz w:val="24"/>
          <w:szCs w:val="24"/>
          <w:lang w:eastAsia="hr-HR"/>
        </w:rPr>
      </w:pPr>
      <w:r w:rsidRPr="002B7FBB">
        <w:rPr>
          <w:sz w:val="24"/>
          <w:szCs w:val="24"/>
          <w:lang w:eastAsia="hr-HR"/>
        </w:rPr>
        <w:t> </w:t>
      </w:r>
    </w:p>
    <w:p w14:paraId="186CA10B" w14:textId="77777777" w:rsidR="0021246B" w:rsidRPr="002B7FBB" w:rsidRDefault="0021246B" w:rsidP="001A702C">
      <w:pPr>
        <w:pStyle w:val="Bezproreda"/>
        <w:jc w:val="both"/>
        <w:rPr>
          <w:sz w:val="24"/>
          <w:szCs w:val="24"/>
          <w:lang w:eastAsia="hr-HR"/>
        </w:rPr>
      </w:pPr>
    </w:p>
    <w:p w14:paraId="24B99425" w14:textId="2B7C4087" w:rsidR="001A702C" w:rsidRPr="002B7FBB" w:rsidRDefault="001A702C" w:rsidP="002B7FBB">
      <w:pPr>
        <w:pStyle w:val="Bezproreda"/>
        <w:rPr>
          <w:b/>
          <w:bCs/>
          <w:sz w:val="24"/>
          <w:szCs w:val="24"/>
          <w:lang w:eastAsia="hr-HR"/>
        </w:rPr>
      </w:pPr>
      <w:r w:rsidRPr="002B7FBB">
        <w:rPr>
          <w:b/>
          <w:bCs/>
          <w:sz w:val="24"/>
          <w:szCs w:val="24"/>
          <w:lang w:eastAsia="hr-HR"/>
        </w:rPr>
        <w:t xml:space="preserve">Sjednica će se održati u </w:t>
      </w:r>
      <w:r w:rsidR="001F1571" w:rsidRPr="002B7FBB">
        <w:rPr>
          <w:b/>
          <w:bCs/>
          <w:sz w:val="24"/>
          <w:szCs w:val="24"/>
          <w:lang w:eastAsia="hr-HR"/>
        </w:rPr>
        <w:t>ponedjeljak 22. ožujka</w:t>
      </w:r>
      <w:r w:rsidRPr="002B7FBB">
        <w:rPr>
          <w:b/>
          <w:bCs/>
          <w:sz w:val="24"/>
          <w:szCs w:val="24"/>
          <w:lang w:eastAsia="hr-HR"/>
        </w:rPr>
        <w:t xml:space="preserve"> 2021. godine </w:t>
      </w:r>
      <w:r w:rsidR="001F1571" w:rsidRPr="002B7FBB">
        <w:rPr>
          <w:b/>
          <w:bCs/>
          <w:sz w:val="24"/>
          <w:szCs w:val="24"/>
          <w:lang w:eastAsia="hr-HR"/>
        </w:rPr>
        <w:t>u 19.</w:t>
      </w:r>
      <w:r w:rsidRPr="002B7FBB">
        <w:rPr>
          <w:b/>
          <w:bCs/>
          <w:sz w:val="24"/>
          <w:szCs w:val="24"/>
          <w:lang w:eastAsia="hr-HR"/>
        </w:rPr>
        <w:t>00 sati</w:t>
      </w:r>
      <w:r w:rsidR="002B7FBB">
        <w:rPr>
          <w:b/>
          <w:bCs/>
          <w:sz w:val="24"/>
          <w:szCs w:val="24"/>
          <w:lang w:eastAsia="hr-HR"/>
        </w:rPr>
        <w:t xml:space="preserve"> uz pridržavanje svih epidemioloških mjera</w:t>
      </w:r>
      <w:r w:rsidRPr="002B7FBB">
        <w:rPr>
          <w:b/>
          <w:bCs/>
          <w:sz w:val="24"/>
          <w:szCs w:val="24"/>
          <w:lang w:eastAsia="hr-HR"/>
        </w:rPr>
        <w:t>.</w:t>
      </w:r>
    </w:p>
    <w:p w14:paraId="7E751CEA" w14:textId="1A6ADA19" w:rsidR="001A702C" w:rsidRPr="002B7FBB" w:rsidRDefault="001A702C" w:rsidP="001A702C">
      <w:pPr>
        <w:pStyle w:val="Bezproreda"/>
        <w:jc w:val="both"/>
        <w:rPr>
          <w:sz w:val="24"/>
          <w:szCs w:val="24"/>
        </w:rPr>
      </w:pPr>
    </w:p>
    <w:p w14:paraId="103DBF63" w14:textId="77777777" w:rsidR="0021246B" w:rsidRPr="002B7FBB" w:rsidRDefault="0021246B" w:rsidP="001A702C">
      <w:pPr>
        <w:pStyle w:val="Bezproreda"/>
        <w:jc w:val="both"/>
        <w:rPr>
          <w:sz w:val="24"/>
          <w:szCs w:val="24"/>
        </w:rPr>
      </w:pPr>
    </w:p>
    <w:p w14:paraId="6DE3362A" w14:textId="77777777" w:rsidR="001A702C" w:rsidRPr="002B7FBB" w:rsidRDefault="001A702C" w:rsidP="001A702C">
      <w:pPr>
        <w:pStyle w:val="Bezproreda"/>
        <w:jc w:val="both"/>
        <w:rPr>
          <w:sz w:val="24"/>
          <w:szCs w:val="24"/>
        </w:rPr>
      </w:pPr>
      <w:r w:rsidRPr="002B7FBB">
        <w:rPr>
          <w:sz w:val="24"/>
          <w:szCs w:val="24"/>
        </w:rPr>
        <w:t>Predloženi dnevni red:</w:t>
      </w:r>
    </w:p>
    <w:p w14:paraId="7B366E46" w14:textId="0A935E15" w:rsidR="001A702C" w:rsidRPr="002B7FBB" w:rsidRDefault="00FA1216" w:rsidP="001A702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2B7FBB">
        <w:rPr>
          <w:sz w:val="24"/>
          <w:szCs w:val="24"/>
        </w:rPr>
        <w:t>Usvajanje zapisnika s 5</w:t>
      </w:r>
      <w:r w:rsidR="001F1571" w:rsidRPr="002B7FBB">
        <w:rPr>
          <w:sz w:val="24"/>
          <w:szCs w:val="24"/>
        </w:rPr>
        <w:t>9</w:t>
      </w:r>
      <w:r w:rsidRPr="002B7FBB">
        <w:rPr>
          <w:sz w:val="24"/>
          <w:szCs w:val="24"/>
        </w:rPr>
        <w:t xml:space="preserve">. (elektronske) sjednice Školskog odbora </w:t>
      </w:r>
      <w:r w:rsidR="001F1571" w:rsidRPr="002B7FBB">
        <w:rPr>
          <w:sz w:val="24"/>
          <w:szCs w:val="24"/>
        </w:rPr>
        <w:t>održane 26.</w:t>
      </w:r>
      <w:r w:rsidR="00387288" w:rsidRPr="002B7FBB">
        <w:rPr>
          <w:sz w:val="24"/>
          <w:szCs w:val="24"/>
        </w:rPr>
        <w:t xml:space="preserve"> 2. 2021. godine</w:t>
      </w:r>
      <w:r w:rsidRPr="002B7FBB">
        <w:rPr>
          <w:sz w:val="24"/>
          <w:szCs w:val="24"/>
        </w:rPr>
        <w:t>. godine</w:t>
      </w:r>
    </w:p>
    <w:p w14:paraId="06F5570B" w14:textId="63D5153E" w:rsidR="001F1571" w:rsidRPr="002B7FBB" w:rsidRDefault="001F1571" w:rsidP="001A702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2B7FBB">
        <w:rPr>
          <w:sz w:val="24"/>
          <w:szCs w:val="24"/>
        </w:rPr>
        <w:t xml:space="preserve">Davanje prethodne suglasnosti za zasnivanje radnog odnosa s </w:t>
      </w:r>
      <w:r w:rsidR="002B7FBB" w:rsidRPr="002B7FBB">
        <w:rPr>
          <w:sz w:val="24"/>
          <w:szCs w:val="24"/>
        </w:rPr>
        <w:t xml:space="preserve">učiteljicom razredne nastave temeljem Odluke o prednosti pri zapošljavanju i Uputnice zajedničkog povjerenstva za viškove i manjkove u osnovnoškolskim ustanovama Međimurske županije </w:t>
      </w:r>
    </w:p>
    <w:p w14:paraId="61E03637" w14:textId="53D74019" w:rsidR="002B7FBB" w:rsidRPr="002B7FBB" w:rsidRDefault="002B7FBB" w:rsidP="002B7FBB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2B7FBB">
        <w:rPr>
          <w:sz w:val="24"/>
          <w:szCs w:val="24"/>
        </w:rPr>
        <w:t xml:space="preserve">Davanje prethodne suglasnosti za zasnivanje radnog odnosa s učiteljicom </w:t>
      </w:r>
      <w:r w:rsidRPr="002B7FBB">
        <w:rPr>
          <w:sz w:val="24"/>
          <w:szCs w:val="24"/>
        </w:rPr>
        <w:t>geografije</w:t>
      </w:r>
      <w:r w:rsidRPr="002B7FBB">
        <w:rPr>
          <w:sz w:val="24"/>
          <w:szCs w:val="24"/>
        </w:rPr>
        <w:t xml:space="preserve"> temeljem Odluke o prednosti pri zapošljavanju i Uputnice zajedničkog povjerenstva za viškove i manjkove u osnovnoškolskim ustanovama Međimurske žup</w:t>
      </w:r>
      <w:r w:rsidRPr="002B7FBB">
        <w:rPr>
          <w:sz w:val="24"/>
          <w:szCs w:val="24"/>
        </w:rPr>
        <w:t>a</w:t>
      </w:r>
      <w:r w:rsidRPr="002B7FBB">
        <w:rPr>
          <w:sz w:val="24"/>
          <w:szCs w:val="24"/>
        </w:rPr>
        <w:t xml:space="preserve">nije </w:t>
      </w:r>
    </w:p>
    <w:p w14:paraId="43B58F83" w14:textId="528D0493" w:rsidR="00FA1216" w:rsidRPr="002B7FBB" w:rsidRDefault="00FA1216" w:rsidP="001A702C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2B7FBB">
        <w:rPr>
          <w:sz w:val="24"/>
          <w:szCs w:val="24"/>
        </w:rPr>
        <w:t>Ostala pitanja i prijedlozi</w:t>
      </w:r>
    </w:p>
    <w:p w14:paraId="7231611F" w14:textId="77777777" w:rsidR="001A702C" w:rsidRPr="002B7FBB" w:rsidRDefault="001A702C" w:rsidP="001A702C">
      <w:pPr>
        <w:pStyle w:val="Bezproreda"/>
        <w:jc w:val="both"/>
        <w:rPr>
          <w:sz w:val="24"/>
          <w:szCs w:val="24"/>
        </w:rPr>
      </w:pPr>
    </w:p>
    <w:p w14:paraId="6B67DF77" w14:textId="77777777" w:rsidR="001A702C" w:rsidRPr="002B7FBB" w:rsidRDefault="001A702C" w:rsidP="001A702C">
      <w:pPr>
        <w:pStyle w:val="Bezproreda"/>
        <w:jc w:val="both"/>
        <w:rPr>
          <w:sz w:val="24"/>
          <w:szCs w:val="24"/>
        </w:rPr>
      </w:pPr>
    </w:p>
    <w:p w14:paraId="0AF4C627" w14:textId="77777777" w:rsidR="001A702C" w:rsidRPr="002B7FBB" w:rsidRDefault="001A702C" w:rsidP="001A702C">
      <w:pPr>
        <w:pStyle w:val="Bezproreda"/>
        <w:jc w:val="both"/>
        <w:rPr>
          <w:sz w:val="24"/>
          <w:szCs w:val="24"/>
        </w:rPr>
      </w:pPr>
    </w:p>
    <w:p w14:paraId="6B628BA0" w14:textId="77777777" w:rsidR="001A702C" w:rsidRPr="002B7FBB" w:rsidRDefault="001A702C" w:rsidP="001A702C">
      <w:pPr>
        <w:pStyle w:val="Bezproreda"/>
        <w:jc w:val="right"/>
        <w:rPr>
          <w:sz w:val="24"/>
          <w:szCs w:val="24"/>
        </w:rPr>
      </w:pPr>
      <w:r w:rsidRPr="002B7FBB">
        <w:rPr>
          <w:sz w:val="24"/>
          <w:szCs w:val="24"/>
        </w:rPr>
        <w:t>Zamjenica predsjednice Školskog odbora:</w:t>
      </w:r>
    </w:p>
    <w:p w14:paraId="3E936193" w14:textId="41BAC4DA" w:rsidR="001A702C" w:rsidRPr="002B7FBB" w:rsidRDefault="001A702C" w:rsidP="001A702C">
      <w:pPr>
        <w:pStyle w:val="Bezproreda"/>
        <w:ind w:left="4956" w:firstLine="708"/>
        <w:jc w:val="center"/>
        <w:rPr>
          <w:sz w:val="24"/>
          <w:szCs w:val="24"/>
        </w:rPr>
      </w:pPr>
      <w:r w:rsidRPr="002B7FBB">
        <w:rPr>
          <w:sz w:val="24"/>
          <w:szCs w:val="24"/>
        </w:rPr>
        <w:t>Tamara Vidović</w:t>
      </w:r>
    </w:p>
    <w:p w14:paraId="37132656" w14:textId="77777777" w:rsidR="001A702C" w:rsidRPr="002B7FBB" w:rsidRDefault="001A702C" w:rsidP="001A702C">
      <w:pPr>
        <w:pStyle w:val="Bezproreda"/>
        <w:jc w:val="both"/>
        <w:rPr>
          <w:sz w:val="24"/>
          <w:szCs w:val="24"/>
        </w:rPr>
      </w:pPr>
    </w:p>
    <w:p w14:paraId="74B2743A" w14:textId="77777777" w:rsidR="001A702C" w:rsidRPr="002B7FBB" w:rsidRDefault="001A702C" w:rsidP="001A702C">
      <w:pPr>
        <w:pStyle w:val="Bezproreda"/>
        <w:jc w:val="both"/>
        <w:rPr>
          <w:sz w:val="24"/>
          <w:szCs w:val="24"/>
        </w:rPr>
      </w:pPr>
    </w:p>
    <w:p w14:paraId="7D21BDBE" w14:textId="77777777" w:rsidR="001A702C" w:rsidRPr="002B7FBB" w:rsidRDefault="001A702C" w:rsidP="001A702C">
      <w:pPr>
        <w:pStyle w:val="Bezproreda"/>
        <w:jc w:val="both"/>
        <w:rPr>
          <w:sz w:val="24"/>
          <w:szCs w:val="24"/>
        </w:rPr>
      </w:pPr>
    </w:p>
    <w:p w14:paraId="127918CA" w14:textId="77777777" w:rsidR="001A702C" w:rsidRPr="002B7FBB" w:rsidRDefault="001A702C" w:rsidP="001A702C">
      <w:pPr>
        <w:pStyle w:val="Bezproreda"/>
        <w:jc w:val="both"/>
        <w:rPr>
          <w:sz w:val="24"/>
          <w:szCs w:val="24"/>
        </w:rPr>
      </w:pPr>
    </w:p>
    <w:p w14:paraId="4E5B25DB" w14:textId="13711A54" w:rsidR="001A702C" w:rsidRPr="002B7FBB" w:rsidRDefault="001A702C" w:rsidP="00FA1216">
      <w:pPr>
        <w:pStyle w:val="Bezproreda"/>
        <w:jc w:val="both"/>
        <w:rPr>
          <w:sz w:val="24"/>
          <w:szCs w:val="24"/>
        </w:rPr>
      </w:pPr>
      <w:r w:rsidRPr="002B7FBB">
        <w:rPr>
          <w:sz w:val="24"/>
          <w:szCs w:val="24"/>
        </w:rPr>
        <w:t>Prilozi:</w:t>
      </w:r>
    </w:p>
    <w:p w14:paraId="5F611671" w14:textId="517A85F5" w:rsidR="00FA1216" w:rsidRPr="002B7FBB" w:rsidRDefault="00FA1216" w:rsidP="00387288">
      <w:pPr>
        <w:pStyle w:val="Bezproreda"/>
        <w:numPr>
          <w:ilvl w:val="0"/>
          <w:numId w:val="6"/>
        </w:numPr>
        <w:jc w:val="both"/>
        <w:rPr>
          <w:sz w:val="24"/>
          <w:szCs w:val="24"/>
        </w:rPr>
      </w:pPr>
      <w:r w:rsidRPr="002B7FBB">
        <w:rPr>
          <w:sz w:val="24"/>
          <w:szCs w:val="24"/>
        </w:rPr>
        <w:t>Zapisnik s 5</w:t>
      </w:r>
      <w:r w:rsidR="002B7FBB" w:rsidRPr="002B7FBB">
        <w:rPr>
          <w:sz w:val="24"/>
          <w:szCs w:val="24"/>
        </w:rPr>
        <w:t>9</w:t>
      </w:r>
      <w:r w:rsidRPr="002B7FBB">
        <w:rPr>
          <w:sz w:val="24"/>
          <w:szCs w:val="24"/>
        </w:rPr>
        <w:t xml:space="preserve">. (elektronske) sjednice Školskog odbora </w:t>
      </w:r>
      <w:r w:rsidR="002B7FBB" w:rsidRPr="002B7FBB">
        <w:rPr>
          <w:sz w:val="24"/>
          <w:szCs w:val="24"/>
        </w:rPr>
        <w:t>održane 26. 2. 2021</w:t>
      </w:r>
      <w:r w:rsidR="00387288" w:rsidRPr="002B7FBB">
        <w:rPr>
          <w:sz w:val="24"/>
          <w:szCs w:val="24"/>
        </w:rPr>
        <w:t xml:space="preserve">. </w:t>
      </w:r>
      <w:r w:rsidRPr="002B7FBB">
        <w:rPr>
          <w:sz w:val="24"/>
          <w:szCs w:val="24"/>
        </w:rPr>
        <w:t>godine</w:t>
      </w:r>
    </w:p>
    <w:p w14:paraId="31D3393E" w14:textId="4E87D145" w:rsidR="002B7FBB" w:rsidRPr="002B7FBB" w:rsidRDefault="002B7FBB" w:rsidP="002B7FB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2B7FBB">
        <w:rPr>
          <w:sz w:val="24"/>
          <w:szCs w:val="24"/>
        </w:rPr>
        <w:t xml:space="preserve">Dopisi ravnatelj kojima traži prethodne suglasnosti za zapošljavanje po točkama </w:t>
      </w:r>
      <w:r w:rsidRPr="002B7FBB">
        <w:rPr>
          <w:sz w:val="24"/>
          <w:szCs w:val="24"/>
        </w:rPr>
        <w:t>2. i 3.</w:t>
      </w:r>
      <w:r w:rsidRPr="002B7FBB">
        <w:rPr>
          <w:sz w:val="24"/>
          <w:szCs w:val="24"/>
        </w:rPr>
        <w:t xml:space="preserve"> </w:t>
      </w:r>
    </w:p>
    <w:p w14:paraId="448EE45D" w14:textId="6DC9A6B2" w:rsidR="00387288" w:rsidRPr="002B7FBB" w:rsidRDefault="00387288" w:rsidP="002B7FBB">
      <w:pPr>
        <w:pStyle w:val="Bezproreda"/>
        <w:ind w:left="360"/>
        <w:jc w:val="both"/>
        <w:rPr>
          <w:sz w:val="24"/>
          <w:szCs w:val="24"/>
        </w:rPr>
      </w:pPr>
    </w:p>
    <w:p w14:paraId="750BD76A" w14:textId="303FE41E" w:rsidR="00FA1216" w:rsidRPr="002B7FBB" w:rsidRDefault="00FA1216" w:rsidP="0021246B">
      <w:pPr>
        <w:pStyle w:val="Bezproreda"/>
        <w:ind w:left="720"/>
        <w:jc w:val="both"/>
        <w:rPr>
          <w:sz w:val="24"/>
          <w:szCs w:val="24"/>
        </w:rPr>
      </w:pPr>
    </w:p>
    <w:p w14:paraId="5A212BD8" w14:textId="77777777" w:rsidR="005D4FD7" w:rsidRPr="002B7FBB" w:rsidRDefault="005D4FD7">
      <w:pPr>
        <w:rPr>
          <w:sz w:val="24"/>
          <w:szCs w:val="24"/>
        </w:rPr>
      </w:pPr>
    </w:p>
    <w:sectPr w:rsidR="005D4FD7" w:rsidRPr="002B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5504"/>
    <w:multiLevelType w:val="hybridMultilevel"/>
    <w:tmpl w:val="656A1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75E"/>
    <w:multiLevelType w:val="hybridMultilevel"/>
    <w:tmpl w:val="6A666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D57"/>
    <w:multiLevelType w:val="hybridMultilevel"/>
    <w:tmpl w:val="623E7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E83"/>
    <w:multiLevelType w:val="hybridMultilevel"/>
    <w:tmpl w:val="953CC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62F15"/>
    <w:multiLevelType w:val="hybridMultilevel"/>
    <w:tmpl w:val="2C96E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2C"/>
    <w:rsid w:val="001A702C"/>
    <w:rsid w:val="001F1571"/>
    <w:rsid w:val="0021246B"/>
    <w:rsid w:val="002B7FBB"/>
    <w:rsid w:val="00387288"/>
    <w:rsid w:val="005D4852"/>
    <w:rsid w:val="005D4FD7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9E21"/>
  <w15:chartTrackingRefBased/>
  <w15:docId w15:val="{2458AA98-A584-4ABA-A06B-A2EFB0B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F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702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702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2</cp:revision>
  <cp:lastPrinted>2021-02-25T08:26:00Z</cp:lastPrinted>
  <dcterms:created xsi:type="dcterms:W3CDTF">2021-03-16T08:04:00Z</dcterms:created>
  <dcterms:modified xsi:type="dcterms:W3CDTF">2021-03-16T08:04:00Z</dcterms:modified>
</cp:coreProperties>
</file>