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1C" w:rsidRDefault="00513E1C" w:rsidP="00513E1C"/>
    <w:tbl>
      <w:tblPr>
        <w:tblW w:w="11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6628"/>
        <w:gridCol w:w="2911"/>
        <w:gridCol w:w="1734"/>
      </w:tblGrid>
      <w:tr w:rsidR="00513E1C" w:rsidRPr="00CF1DBD" w:rsidTr="00513E1C">
        <w:trPr>
          <w:trHeight w:val="75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513E1C" w:rsidRPr="00CF1DBD" w:rsidRDefault="00513E1C" w:rsidP="008C6F0B">
            <w:pPr>
              <w:rPr>
                <w:b/>
                <w:sz w:val="18"/>
                <w:szCs w:val="18"/>
                <w:lang w:eastAsia="en-US"/>
              </w:rPr>
            </w:pPr>
            <w:r w:rsidRPr="00CF1DBD">
              <w:rPr>
                <w:b/>
                <w:sz w:val="18"/>
                <w:szCs w:val="18"/>
              </w:rPr>
              <w:t>BR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b/>
                <w:sz w:val="18"/>
                <w:szCs w:val="18"/>
              </w:rPr>
            </w:pPr>
          </w:p>
          <w:p w:rsidR="00513E1C" w:rsidRPr="00CF1DBD" w:rsidRDefault="00513E1C" w:rsidP="008C6F0B">
            <w:pPr>
              <w:rPr>
                <w:b/>
                <w:sz w:val="18"/>
                <w:szCs w:val="18"/>
                <w:lang w:eastAsia="en-US"/>
              </w:rPr>
            </w:pPr>
            <w:r w:rsidRPr="00CF1DBD">
              <w:rPr>
                <w:b/>
                <w:sz w:val="18"/>
                <w:szCs w:val="18"/>
              </w:rPr>
              <w:t>UDŽBENICI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b/>
                <w:sz w:val="18"/>
                <w:szCs w:val="18"/>
              </w:rPr>
            </w:pPr>
          </w:p>
          <w:p w:rsidR="00513E1C" w:rsidRPr="00CF1DBD" w:rsidRDefault="00513E1C" w:rsidP="008C6F0B">
            <w:pPr>
              <w:rPr>
                <w:b/>
                <w:sz w:val="18"/>
                <w:szCs w:val="18"/>
                <w:lang w:eastAsia="en-US"/>
              </w:rPr>
            </w:pPr>
            <w:r w:rsidRPr="00CF1DBD">
              <w:rPr>
                <w:b/>
                <w:sz w:val="18"/>
                <w:szCs w:val="18"/>
              </w:rPr>
              <w:t>AUTOR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b/>
                <w:sz w:val="18"/>
                <w:szCs w:val="18"/>
              </w:rPr>
            </w:pPr>
          </w:p>
          <w:p w:rsidR="00513E1C" w:rsidRPr="00CF1DBD" w:rsidRDefault="00513E1C" w:rsidP="008C6F0B">
            <w:pPr>
              <w:rPr>
                <w:b/>
                <w:sz w:val="18"/>
                <w:szCs w:val="18"/>
                <w:lang w:eastAsia="en-US"/>
              </w:rPr>
            </w:pPr>
            <w:r w:rsidRPr="00CF1DBD">
              <w:rPr>
                <w:b/>
                <w:sz w:val="18"/>
                <w:szCs w:val="18"/>
              </w:rPr>
              <w:t>IZDAVAČ</w:t>
            </w:r>
          </w:p>
        </w:tc>
      </w:tr>
      <w:tr w:rsidR="00513E1C" w:rsidRPr="00CF1DBD" w:rsidTr="00513E1C">
        <w:trPr>
          <w:trHeight w:val="77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1.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HELLO, WORLD! - 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engleskog jezika za sedmi razred osnovne škole, sedma godina učenja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Sanja Božinović, Snježana Pavić,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Mia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Šavrljuga</w:t>
            </w:r>
            <w:proofErr w:type="spellEnd"/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  <w:r w:rsidRPr="00CF1DBD">
              <w:rPr>
                <w:sz w:val="18"/>
                <w:szCs w:val="18"/>
              </w:rPr>
              <w:t>PROFIL</w:t>
            </w:r>
          </w:p>
          <w:p w:rsidR="00513E1C" w:rsidRPr="00CF1DBD" w:rsidRDefault="00513E1C" w:rsidP="008C6F0B">
            <w:pPr>
              <w:rPr>
                <w:sz w:val="18"/>
                <w:szCs w:val="18"/>
              </w:rPr>
            </w:pPr>
            <w:r w:rsidRPr="00CF1DBD">
              <w:rPr>
                <w:sz w:val="18"/>
                <w:szCs w:val="18"/>
              </w:rPr>
              <w:t>KLETT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d.o.o.</w:t>
            </w:r>
          </w:p>
        </w:tc>
      </w:tr>
      <w:tr w:rsidR="00513E1C" w:rsidRPr="00CF1DBD" w:rsidTr="00513E1C">
        <w:trPr>
          <w:trHeight w:val="67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2.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GLAZBENI KRUG 7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glazbene kulture za 7. razred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Ružica Ambruš-Kiš, Ana Janković, Nikolina Matoš, Tomislav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Seletković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, Zrinka Šimunović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  <w:r w:rsidRPr="00CF1DBD">
              <w:rPr>
                <w:sz w:val="18"/>
                <w:szCs w:val="18"/>
              </w:rPr>
              <w:t>PROFIL</w:t>
            </w:r>
          </w:p>
          <w:p w:rsidR="00513E1C" w:rsidRPr="00CF1DBD" w:rsidRDefault="00513E1C" w:rsidP="008C6F0B">
            <w:pPr>
              <w:rPr>
                <w:sz w:val="18"/>
                <w:szCs w:val="18"/>
              </w:rPr>
            </w:pPr>
            <w:r w:rsidRPr="00CF1DBD">
              <w:rPr>
                <w:sz w:val="18"/>
                <w:szCs w:val="18"/>
              </w:rPr>
              <w:t>KLETT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d.o.o.</w:t>
            </w:r>
          </w:p>
        </w:tc>
      </w:tr>
      <w:tr w:rsidR="00513E1C" w:rsidRPr="00CF1DBD" w:rsidTr="00513E1C">
        <w:trPr>
          <w:trHeight w:val="712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3.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HRVATSKI BEZ GRANICA 7, I. DIO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integrirani udžbenik hrvatskoga jezika i književnosti s dodatnim digitalnim sadržajima u sedmome razredu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Julijana Levak, Iva Močibob, Jasmina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Sandalić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Ida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Pettö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Ksenija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Budija</w:t>
            </w:r>
            <w:proofErr w:type="spellEnd"/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ŠK</w:t>
            </w:r>
          </w:p>
        </w:tc>
      </w:tr>
      <w:tr w:rsidR="00513E1C" w:rsidRPr="00CF1DBD" w:rsidTr="00513E1C">
        <w:trPr>
          <w:trHeight w:val="8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4.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HRVATSKI BEZ GRANICA 7, II. DIO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integrirani udžbenik hrvatskoga jezika i književnosti s dodatnim digitalnim sadržajima u sedmome razredu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Julijana Levak, Iva Močibob, Jasmina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Sandalić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Ida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Pettö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Ksenija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Budija</w:t>
            </w:r>
            <w:proofErr w:type="spellEnd"/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ŠK</w:t>
            </w:r>
          </w:p>
        </w:tc>
      </w:tr>
      <w:tr w:rsidR="00513E1C" w:rsidRPr="00CF1DBD" w:rsidTr="00513E1C">
        <w:trPr>
          <w:trHeight w:val="88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5.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#MOJPORTAL7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informatike s dodatnim digitalnim sadržajima u sedmom razredu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Magdalena Babić, Nikolina Bubica, Stanko Leko, Zoran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Dimovski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Mario Stančić, Ivana Ružić, Nikola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Mihočka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Branko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Vejnović</w:t>
            </w:r>
            <w:proofErr w:type="spellEnd"/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ŠK</w:t>
            </w:r>
          </w:p>
        </w:tc>
      </w:tr>
      <w:tr w:rsidR="00513E1C" w:rsidRPr="00CF1DBD" w:rsidTr="00513E1C">
        <w:trPr>
          <w:trHeight w:val="61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6.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NEKA JE BOG PRVI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za katolički vjeronauk sedmoga razreda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Josip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Periš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Marina Šimić, Ivana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Perčić</w:t>
            </w:r>
            <w:proofErr w:type="spellEnd"/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KRŠĆANSKA SDAŠNJOST</w:t>
            </w:r>
          </w:p>
        </w:tc>
      </w:tr>
      <w:tr w:rsidR="00513E1C" w:rsidRPr="00CF1DBD" w:rsidTr="00513E1C">
        <w:trPr>
          <w:trHeight w:val="68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7.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LIKOVNA AVANTURA 7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iz likovne kulture za sedmi razred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Natalija Stipetić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Čus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Blanka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Petrinec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Fulir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Dražen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Jerabek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Stanka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Pinjuh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Dalia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Finek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Brezarić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, Goran Jeličić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ALFA</w:t>
            </w:r>
          </w:p>
        </w:tc>
      </w:tr>
      <w:tr w:rsidR="00513E1C" w:rsidRPr="00CF1DBD" w:rsidTr="00513E1C">
        <w:trPr>
          <w:trHeight w:val="725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8.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MATEMATIČKI IZAZOVI 7, I. DIO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sa zadatcima za vježbanje iz matematike za sedmi razred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Čulina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, Niko Grgić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ALFA</w:t>
            </w:r>
          </w:p>
        </w:tc>
      </w:tr>
      <w:tr w:rsidR="00513E1C" w:rsidRPr="00CF1DBD" w:rsidTr="00513E1C">
        <w:trPr>
          <w:trHeight w:val="68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  <w:r w:rsidRPr="00CF1DBD">
              <w:rPr>
                <w:sz w:val="18"/>
                <w:szCs w:val="18"/>
              </w:rPr>
              <w:t>9.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MATEMATIČKI IZAZOVI 7,II. DIO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sa zadatcima za vježbanje iz matematike za sedmi razred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Gordana Paić, Željko Bošnjak, Boris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Čulina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, Niko Grgić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ALFA</w:t>
            </w:r>
          </w:p>
        </w:tc>
      </w:tr>
      <w:tr w:rsidR="00513E1C" w:rsidRPr="00CF1DBD" w:rsidTr="00513E1C">
        <w:trPr>
          <w:trHeight w:val="80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lastRenderedPageBreak/>
              <w:t>10.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MAXIMAL 4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njemačkoga jezika za sedmi razred osnovne škole, četvrta godina učenja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Giorgio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Motta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Elzbieta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Krulak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Kempisty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Dagmar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Glück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Kerstin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Reinke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, Mirjana Klobučar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  <w:r w:rsidRPr="00CF1DBD">
              <w:rPr>
                <w:sz w:val="18"/>
                <w:szCs w:val="18"/>
              </w:rPr>
              <w:t>PROFIL</w:t>
            </w:r>
          </w:p>
          <w:p w:rsidR="00513E1C" w:rsidRPr="00CF1DBD" w:rsidRDefault="00513E1C" w:rsidP="008C6F0B">
            <w:pPr>
              <w:rPr>
                <w:sz w:val="18"/>
                <w:szCs w:val="18"/>
              </w:rPr>
            </w:pPr>
            <w:r w:rsidRPr="00CF1DBD">
              <w:rPr>
                <w:sz w:val="18"/>
                <w:szCs w:val="18"/>
              </w:rPr>
              <w:t>KLETT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d.o.o.</w:t>
            </w:r>
          </w:p>
        </w:tc>
      </w:tr>
      <w:tr w:rsidR="00513E1C" w:rsidRPr="00CF1DBD" w:rsidTr="00513E1C">
        <w:trPr>
          <w:trHeight w:val="59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11.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KLIO 7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povijesti s dodatnim digitalnim sadržajem u sedmome razredu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Krešimir Erdelja, Igor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Stojaković</w:t>
            </w:r>
            <w:proofErr w:type="spellEnd"/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ŠK</w:t>
            </w:r>
          </w:p>
        </w:tc>
      </w:tr>
      <w:tr w:rsidR="00513E1C" w:rsidRPr="00CF1DBD" w:rsidTr="00513E1C">
        <w:trPr>
          <w:trHeight w:val="68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12.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TEHNIČKA KULTURA 7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iz tehničke kulture za sedmi razred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Ivan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Sunko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Katica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Mikulaj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Ovčarić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Ivo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Crnoja</w:t>
            </w:r>
            <w:proofErr w:type="spellEnd"/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ALFA</w:t>
            </w:r>
          </w:p>
        </w:tc>
      </w:tr>
      <w:tr w:rsidR="00513E1C" w:rsidRPr="00CF1DBD" w:rsidTr="00513E1C">
        <w:trPr>
          <w:trHeight w:val="82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13.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KEMIJA 7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kemije za sedmi razred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Tamara Banović, Karmen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Holenda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, Sandra Lacić, Elvira Kovač-Andrić, Nikolina Štiglić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  <w:r w:rsidRPr="00CF1DBD">
              <w:rPr>
                <w:sz w:val="18"/>
                <w:szCs w:val="18"/>
              </w:rPr>
              <w:t>PROFIL</w:t>
            </w:r>
          </w:p>
          <w:p w:rsidR="00513E1C" w:rsidRPr="00CF1DBD" w:rsidRDefault="00513E1C" w:rsidP="008C6F0B">
            <w:pPr>
              <w:rPr>
                <w:sz w:val="18"/>
                <w:szCs w:val="18"/>
              </w:rPr>
            </w:pPr>
            <w:r w:rsidRPr="00CF1DBD">
              <w:rPr>
                <w:sz w:val="18"/>
                <w:szCs w:val="18"/>
              </w:rPr>
              <w:t>KLETT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d.o.o.</w:t>
            </w:r>
          </w:p>
        </w:tc>
      </w:tr>
      <w:tr w:rsidR="00513E1C" w:rsidRPr="00CF1DBD" w:rsidTr="00513E1C">
        <w:trPr>
          <w:trHeight w:val="107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14.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sz w:val="18"/>
                <w:szCs w:val="18"/>
              </w:rPr>
            </w:pPr>
            <w:r w:rsidRPr="00CF1DBD">
              <w:rPr>
                <w:sz w:val="18"/>
                <w:szCs w:val="18"/>
              </w:rPr>
              <w:t xml:space="preserve">BIOLOGIJA 7 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biologije s dodatnim digitalnim sadržajima u sedmom razredu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Damir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Bendelja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Žaklin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Lukša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Renata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Roščak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Emica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Orešković, Monika Pavić, Nataša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Pongrac</w:t>
            </w:r>
            <w:proofErr w:type="spellEnd"/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ŠK</w:t>
            </w:r>
          </w:p>
        </w:tc>
      </w:tr>
      <w:tr w:rsidR="00513E1C" w:rsidRPr="00CF1DBD" w:rsidTr="00513E1C">
        <w:trPr>
          <w:trHeight w:val="107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15.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OTKRIVAMO FIZIKU 7</w:t>
            </w:r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udžbenik fizike s dodatnim digitalnim sadržajima u sedmom razredu osnovne škole</w:t>
            </w:r>
          </w:p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Sonja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Prelovšek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Peroš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Branka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Milotić</w:t>
            </w:r>
            <w:proofErr w:type="spellEnd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Ivica </w:t>
            </w:r>
            <w:proofErr w:type="spellStart"/>
            <w:r w:rsidRPr="00CF1DBD">
              <w:rPr>
                <w:rFonts w:ascii="Calibri" w:hAnsi="Calibri" w:cs="Calibri"/>
                <w:color w:val="000000"/>
                <w:sz w:val="18"/>
                <w:szCs w:val="18"/>
              </w:rPr>
              <w:t>Aviani</w:t>
            </w:r>
            <w:proofErr w:type="spellEnd"/>
          </w:p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ŠK</w:t>
            </w:r>
          </w:p>
        </w:tc>
      </w:tr>
      <w:tr w:rsidR="00513E1C" w:rsidRPr="00CF1DBD" w:rsidTr="00513E1C">
        <w:trPr>
          <w:trHeight w:val="74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16.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GEA 3- udžbenik geografije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 xml:space="preserve">Danijel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Orešić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, Igor Tišma, Ružica Vuk, Alenka Bujan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3E1C" w:rsidRPr="00CF1DBD" w:rsidRDefault="00513E1C" w:rsidP="008C6F0B">
            <w:pPr>
              <w:rPr>
                <w:sz w:val="18"/>
                <w:szCs w:val="18"/>
                <w:lang w:eastAsia="en-US"/>
              </w:rPr>
            </w:pPr>
            <w:r w:rsidRPr="00CF1DBD">
              <w:rPr>
                <w:sz w:val="18"/>
                <w:szCs w:val="18"/>
              </w:rPr>
              <w:t>ŠK</w:t>
            </w:r>
          </w:p>
        </w:tc>
      </w:tr>
    </w:tbl>
    <w:p w:rsidR="005F0A39" w:rsidRDefault="005F0A39"/>
    <w:sectPr w:rsidR="005F0A39" w:rsidSect="00513E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1C"/>
    <w:rsid w:val="00513E1C"/>
    <w:rsid w:val="005F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E1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1</cp:revision>
  <dcterms:created xsi:type="dcterms:W3CDTF">2021-07-01T09:13:00Z</dcterms:created>
  <dcterms:modified xsi:type="dcterms:W3CDTF">2021-07-01T09:13:00Z</dcterms:modified>
</cp:coreProperties>
</file>